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B5DA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EB523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6B5DAF">
        <w:rPr>
          <w:rFonts w:ascii="Times New Roman" w:hAnsi="Times New Roman" w:cs="Times New Roman"/>
          <w:sz w:val="28"/>
          <w:szCs w:val="28"/>
        </w:rPr>
        <w:t>образовательное учреждение Ленинградской области</w:t>
      </w: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Приозерский</w:t>
      </w:r>
      <w:r w:rsidRPr="006B5DAF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9F4292" w:rsidTr="009F4292">
        <w:tc>
          <w:tcPr>
            <w:tcW w:w="4536" w:type="dxa"/>
          </w:tcPr>
          <w:p w:rsidR="009F4292" w:rsidRPr="00F64E07" w:rsidRDefault="009F4292" w:rsidP="009F4292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F4292" w:rsidRPr="00F64E07" w:rsidRDefault="009F4292" w:rsidP="009F429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00B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B8E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4292" w:rsidRPr="00F64E07" w:rsidRDefault="009F4292" w:rsidP="009F4292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700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F4292" w:rsidRDefault="009F4292" w:rsidP="009F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4292" w:rsidRPr="00F64E07" w:rsidRDefault="009F4292" w:rsidP="009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F4292" w:rsidRPr="00F64E07" w:rsidRDefault="009F4292" w:rsidP="009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2" w:rsidRPr="00F64E07" w:rsidRDefault="00700B8E" w:rsidP="009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="00B5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от 25 марта </w:t>
            </w:r>
            <w:r w:rsidR="009F4292" w:rsidRPr="00F64E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92" w:rsidRPr="00F64E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292" w:rsidRPr="00F64E07" w:rsidRDefault="009F4292" w:rsidP="009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2" w:rsidRDefault="009F4292" w:rsidP="0036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292" w:rsidRPr="006B5DAF" w:rsidRDefault="009F4292" w:rsidP="009F429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92" w:rsidRDefault="009F4292" w:rsidP="009F4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92" w:rsidRDefault="009F4292" w:rsidP="009F4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92" w:rsidRPr="00F64E07" w:rsidRDefault="009F4292" w:rsidP="009F4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92" w:rsidRPr="00F64E07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0E60A3">
        <w:rPr>
          <w:b/>
          <w:color w:val="000000"/>
        </w:rPr>
        <w:t>ПОЛОЖЕНИЕ</w:t>
      </w:r>
    </w:p>
    <w:p w:rsidR="003629EA" w:rsidRPr="000E60A3" w:rsidRDefault="003629EA" w:rsidP="009F4292">
      <w:pPr>
        <w:pStyle w:val="a8"/>
        <w:spacing w:before="0" w:beforeAutospacing="0" w:after="0" w:afterAutospacing="0"/>
        <w:jc w:val="center"/>
        <w:rPr>
          <w:b/>
        </w:rPr>
      </w:pPr>
    </w:p>
    <w:p w:rsidR="009F4292" w:rsidRDefault="009F4292" w:rsidP="009F4292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0E60A3">
        <w:rPr>
          <w:b/>
          <w:color w:val="000000"/>
        </w:rPr>
        <w:t>О ПРИЁМНОЙ КОМИССИИ</w:t>
      </w:r>
    </w:p>
    <w:p w:rsidR="003629EA" w:rsidRPr="000E60A3" w:rsidRDefault="003629EA" w:rsidP="009F4292">
      <w:pPr>
        <w:pStyle w:val="a8"/>
        <w:spacing w:before="0" w:beforeAutospacing="0" w:after="0" w:afterAutospacing="0"/>
        <w:jc w:val="center"/>
        <w:rPr>
          <w:b/>
        </w:rPr>
      </w:pPr>
    </w:p>
    <w:p w:rsidR="009F4292" w:rsidRPr="002D022A" w:rsidRDefault="00700B8E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E60A3" w:rsidRPr="000E60A3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0E60A3">
        <w:rPr>
          <w:rFonts w:ascii="Times New Roman" w:hAnsi="Times New Roman" w:cs="Times New Roman"/>
          <w:b/>
          <w:sz w:val="28"/>
          <w:szCs w:val="28"/>
        </w:rPr>
        <w:t>го</w:t>
      </w:r>
      <w:r w:rsidR="000E60A3" w:rsidRPr="000E60A3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0E60A3">
        <w:rPr>
          <w:rFonts w:ascii="Times New Roman" w:hAnsi="Times New Roman" w:cs="Times New Roman"/>
          <w:b/>
          <w:sz w:val="28"/>
          <w:szCs w:val="28"/>
        </w:rPr>
        <w:t>го</w:t>
      </w:r>
      <w:r w:rsidR="000E60A3" w:rsidRPr="000E6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6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0E60A3" w:rsidRPr="000E60A3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0E60A3">
        <w:rPr>
          <w:rFonts w:ascii="Times New Roman" w:hAnsi="Times New Roman" w:cs="Times New Roman"/>
          <w:b/>
          <w:sz w:val="28"/>
          <w:szCs w:val="28"/>
        </w:rPr>
        <w:t>го</w:t>
      </w:r>
      <w:r w:rsidR="000E60A3" w:rsidRPr="000E60A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E60A3">
        <w:rPr>
          <w:rFonts w:ascii="Times New Roman" w:hAnsi="Times New Roman" w:cs="Times New Roman"/>
          <w:b/>
          <w:sz w:val="28"/>
          <w:szCs w:val="28"/>
        </w:rPr>
        <w:t>я</w:t>
      </w:r>
      <w:r w:rsidR="000E60A3" w:rsidRPr="000E60A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0E60A3" w:rsidRPr="002D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A3">
        <w:rPr>
          <w:rFonts w:ascii="Times New Roman" w:hAnsi="Times New Roman" w:cs="Times New Roman"/>
          <w:b/>
          <w:sz w:val="28"/>
          <w:szCs w:val="28"/>
        </w:rPr>
        <w:br/>
      </w:r>
      <w:r w:rsidR="009F4292" w:rsidRPr="002D022A">
        <w:rPr>
          <w:rFonts w:ascii="Times New Roman" w:hAnsi="Times New Roman" w:cs="Times New Roman"/>
          <w:b/>
          <w:sz w:val="28"/>
          <w:szCs w:val="28"/>
        </w:rPr>
        <w:t>«Приозерский политехнический колледж»</w:t>
      </w: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F4292" w:rsidRPr="006B5DAF" w:rsidRDefault="009F4292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B5DA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Приозерск</w:t>
      </w:r>
    </w:p>
    <w:p w:rsidR="009F4292" w:rsidRPr="006B5DAF" w:rsidRDefault="00700B8E" w:rsidP="009F429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9F4292" w:rsidRPr="006B5DA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F4292" w:rsidRDefault="009F4292" w:rsidP="000E6037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0E6037" w:rsidRPr="008C1A36" w:rsidRDefault="000E6037" w:rsidP="000E6037">
      <w:pPr>
        <w:pStyle w:val="a8"/>
        <w:spacing w:before="0" w:beforeAutospacing="0" w:after="0" w:afterAutospacing="0"/>
        <w:jc w:val="center"/>
      </w:pPr>
    </w:p>
    <w:p w:rsidR="000E6037" w:rsidRPr="008C1A36" w:rsidRDefault="000E6037" w:rsidP="000E6037">
      <w:pPr>
        <w:pStyle w:val="a8"/>
        <w:spacing w:before="0" w:beforeAutospacing="0" w:after="0" w:afterAutospacing="0"/>
        <w:jc w:val="both"/>
      </w:pPr>
    </w:p>
    <w:p w:rsidR="000E6037" w:rsidRPr="008C1A36" w:rsidRDefault="000E6037" w:rsidP="00F15627">
      <w:pPr>
        <w:pStyle w:val="a8"/>
        <w:spacing w:before="0" w:beforeAutospacing="0" w:after="0" w:afterAutospacing="0"/>
        <w:ind w:firstLine="851"/>
        <w:jc w:val="both"/>
      </w:pPr>
      <w:r w:rsidRPr="008C1A36">
        <w:rPr>
          <w:color w:val="000000"/>
        </w:rPr>
        <w:t xml:space="preserve">Настоящее Положение </w:t>
      </w:r>
      <w:r w:rsidR="00700B8E">
        <w:rPr>
          <w:color w:val="000000"/>
        </w:rPr>
        <w:t>г</w:t>
      </w:r>
      <w:r w:rsidRPr="008C1A36">
        <w:rPr>
          <w:color w:val="000000"/>
        </w:rPr>
        <w:t xml:space="preserve">осударственного </w:t>
      </w:r>
      <w:r w:rsidR="009F4292">
        <w:rPr>
          <w:color w:val="000000"/>
        </w:rPr>
        <w:t>автономного</w:t>
      </w:r>
      <w:r w:rsidRPr="008C1A36">
        <w:rPr>
          <w:color w:val="000000"/>
        </w:rPr>
        <w:t xml:space="preserve"> </w:t>
      </w:r>
      <w:r w:rsidR="008F4B6C">
        <w:rPr>
          <w:color w:val="000000"/>
        </w:rPr>
        <w:t xml:space="preserve">профессионального </w:t>
      </w:r>
      <w:r w:rsidRPr="008C1A36">
        <w:rPr>
          <w:color w:val="000000"/>
        </w:rPr>
        <w:t xml:space="preserve">образовательного учреждения </w:t>
      </w:r>
      <w:r w:rsidR="009F4292">
        <w:rPr>
          <w:color w:val="000000"/>
        </w:rPr>
        <w:t>Ленинградской</w:t>
      </w:r>
      <w:r w:rsidRPr="008C1A36">
        <w:rPr>
          <w:color w:val="000000"/>
        </w:rPr>
        <w:t xml:space="preserve"> области «</w:t>
      </w:r>
      <w:r w:rsidR="009F4292">
        <w:rPr>
          <w:color w:val="000000"/>
        </w:rPr>
        <w:t>Приозерский политехнический колледж</w:t>
      </w:r>
      <w:r w:rsidRPr="008C1A36">
        <w:rPr>
          <w:color w:val="000000"/>
        </w:rPr>
        <w:t xml:space="preserve">» </w:t>
      </w:r>
      <w:r w:rsidR="009F4292">
        <w:rPr>
          <w:color w:val="000000"/>
        </w:rPr>
        <w:t>(далее колледж)</w:t>
      </w:r>
      <w:r w:rsidR="00700B8E">
        <w:rPr>
          <w:color w:val="000000"/>
        </w:rPr>
        <w:t xml:space="preserve"> </w:t>
      </w:r>
      <w:r w:rsidRPr="008C1A36">
        <w:rPr>
          <w:color w:val="000000"/>
        </w:rPr>
        <w:t>разработано в соответствии с:</w:t>
      </w:r>
    </w:p>
    <w:p w:rsidR="000E6037" w:rsidRPr="008C1A36" w:rsidRDefault="000E6037" w:rsidP="00F15627">
      <w:pPr>
        <w:pStyle w:val="a8"/>
        <w:spacing w:before="0" w:beforeAutospacing="0" w:after="0" w:afterAutospacing="0"/>
        <w:ind w:firstLine="851"/>
        <w:jc w:val="both"/>
      </w:pPr>
      <w:r w:rsidRPr="008C1A36">
        <w:rPr>
          <w:color w:val="000000"/>
        </w:rPr>
        <w:t>-      Конституцией Российской Федерации;</w:t>
      </w:r>
    </w:p>
    <w:p w:rsidR="000E6037" w:rsidRPr="008C1A36" w:rsidRDefault="000E6037" w:rsidP="00F15627">
      <w:pPr>
        <w:pStyle w:val="a8"/>
        <w:spacing w:before="0" w:beforeAutospacing="0" w:after="0" w:afterAutospacing="0"/>
        <w:ind w:firstLine="851"/>
        <w:jc w:val="both"/>
      </w:pPr>
      <w:r w:rsidRPr="008C1A36">
        <w:rPr>
          <w:color w:val="000000"/>
        </w:rPr>
        <w:t>-      Федеральным законом от 29 декабря 2012 г. N 273-ФЗ "Об образовании в Российской Федерации";</w:t>
      </w:r>
    </w:p>
    <w:p w:rsidR="000E6037" w:rsidRPr="008C1A36" w:rsidRDefault="000E6037" w:rsidP="000E6037">
      <w:pPr>
        <w:pStyle w:val="a8"/>
        <w:spacing w:before="0" w:beforeAutospacing="0" w:after="0" w:afterAutospacing="0"/>
        <w:jc w:val="both"/>
      </w:pPr>
      <w:r w:rsidRPr="008C1A36">
        <w:rPr>
          <w:color w:val="000000"/>
        </w:rPr>
        <w:t xml:space="preserve">-      Уставом </w:t>
      </w:r>
      <w:r w:rsidR="009F4292">
        <w:rPr>
          <w:color w:val="000000"/>
        </w:rPr>
        <w:t>колледжа</w:t>
      </w:r>
    </w:p>
    <w:p w:rsidR="00700B8E" w:rsidRDefault="00700B8E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I. Общие положения</w:t>
      </w:r>
    </w:p>
    <w:p w:rsidR="00111645" w:rsidRPr="008C1A36" w:rsidRDefault="0011164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работы приемной комиссии </w:t>
      </w:r>
      <w:r w:rsid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приемная комиссия) по подготовке и проведению приема в </w:t>
      </w:r>
      <w:r w:rsid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8F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r w:rsid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</w:t>
      </w:r>
      <w:r w:rsidR="009F4292" w:rsidRP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«Приозерский политехнический колледж»</w:t>
      </w:r>
      <w:r w:rsidR="0010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Приемная комиссия создается с целью организации приема документов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для обучения по образовательным программам среднего профессионального образования (далее – образовательные программы) за счет средств</w:t>
      </w:r>
      <w:r w:rsidR="0070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по договорам с оплатой стоимости обучения с юридическими и (или) физическими лицами (далее - договор </w:t>
      </w:r>
      <w:r w:rsidR="0070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оплатой стоимости обучения) в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колледж.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700B8E" w:rsidRPr="008C1A36" w:rsidRDefault="00700B8E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Состав приемной комиссии</w:t>
      </w:r>
    </w:p>
    <w:p w:rsidR="00111645" w:rsidRPr="008C1A36" w:rsidRDefault="0011164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приемной комиссии, ответственный секретарь и члены приемной комиссии утверждаются приказом директора колледжа (председатель приёмной  комиссии) с момента начала работы комиссии.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Начало работы приемной комиссии с 1 марта текущего года до окончания приема документов, но непозднее 25 декабря текущего года. Срок полномочий приемной комиссии составляет один год.</w:t>
      </w:r>
    </w:p>
    <w:p w:rsidR="00700B8E" w:rsidRPr="008C1A36" w:rsidRDefault="00700B8E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Подготовка к проведению приема в </w:t>
      </w:r>
      <w:r w:rsidR="009F4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</w:t>
      </w:r>
    </w:p>
    <w:p w:rsidR="00111645" w:rsidRPr="008C1A36" w:rsidRDefault="0011164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 начала приема документов приемная комиссия колледжа размещает на официальном сайте </w:t>
      </w:r>
      <w:r w:rsid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2E71B6" w:rsidRPr="006D41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www.prioz-ptk.ucoz.ru</w:t>
        </w:r>
      </w:hyperlink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информационном стенде следующие материалы: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приема в колледж;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специальностей, на которые колледж объявляет прием документов в соответствии с лицензией;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мест для приема по каждой специальности в колледж, в том числе по различным формам получения образования;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бюджетных мест для приема по каждой специальности, в том числе по различным формам получения образования, финансируемых из бюджета </w:t>
      </w:r>
      <w:r w:rsidR="009F42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соответствии с утвержденными контрольными цифрами приема по каждой специальности;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по каждой специальности для приема по договорам с физическими или юридическими лицами с оплатой ими стоимости обучения;</w:t>
      </w:r>
    </w:p>
    <w:p w:rsidR="00CD6D70" w:rsidRPr="008C1A36" w:rsidRDefault="00CD6D70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копию лицензии на право ведения образовательной деятельности колледжем с приложениями;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аккредитации образовательного учреждения с приложениями;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объявления о сроках подачи документов и о зачислении в колледж;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о приеме в колледж;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перечень представляемых документов;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наличии общежития и количество мест в общежитиях, выделяемых для иногородних поступающих;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договора для поступающих на места по договорам с оплатой стоимости обучения.</w:t>
      </w:r>
    </w:p>
    <w:p w:rsidR="00700B8E" w:rsidRPr="008C1A36" w:rsidRDefault="00700B8E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700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Организация приема документов</w:t>
      </w:r>
    </w:p>
    <w:p w:rsidR="00111645" w:rsidRPr="00700B8E" w:rsidRDefault="00111645" w:rsidP="00700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Ответственный секретарь приемной комиссии проводит с каждым поступающим собеседование в целях ознакомления с ним и разъяснения ему условий приема документов, перечня необходимых документов для приема и обучения в колледж, и работы по избранной профессии (специальности), прав и обязанностей обучающихся (студентов), правил поведения в колледже.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Ответственный секретарь приемной комиссии знакомит поступающих в колледж и их родителей (законных представителей) с  установленными Правилами приема в колледж, Уставом колледжа, лицензией на право ведения образовательной деятельности колледжа,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колледжем, и другими документами, регламентирующими организацию образовательного процесса и работу приемной комиссии.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должен обеспечить поступающему квалифицированную помощь по всем вопросам, связанным с подачей заявления о приеме и документов. Если при подаче документов поступающий представляет копию документов об образовании, то он должен быть ознакомлен с датой представления оригинала документа об образовании (для зачисления).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поступления в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 подает заявление о приеме и необходимые документы. Подача заявления и документов фиксируется в регистрационном журнале (Книга регистрации поступающих), установленной формы с обязательной нумерацией страниц, прошнурованном и скрепленном печатью учебного заведения. В день окончания приема документов записи в журнале закрываются итоговой чертой с подписью председателя и ответственного секретаря приемной комиссии, и скрепляется печатью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каждого поступающего (абитуриента) колледжа заводится личное дело, в котором хранятся все сданные им документы. Журналы регистрации и личные дела поступающих хранятся как документы строгой отчетности.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Поступающему выдается расписка о приеме документов.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период приема документов приемная комиссия ежедневно размещает на официальном сайте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2E71B6" w:rsidRPr="008C1A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="002E71B6" w:rsidRPr="009F42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prioz-ptk.ucoz.ru</w:t>
        </w:r>
      </w:hyperlink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информационном стенде приемной комиссии сведения о количестве поданных заявлений по каждой специальности с выделением форм получения образования.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Приемная комиссия колледжа обеспечивает функционирование специальных телефонных линий и раздела сайта (</w:t>
      </w:r>
      <w:hyperlink r:id="rId8" w:history="1">
        <w:r w:rsidR="002E71B6" w:rsidRPr="008C1A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="002E71B6" w:rsidRPr="009F42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prioz-ptk.ucoz.ru</w:t>
        </w:r>
      </w:hyperlink>
      <w:r w:rsidR="002E71B6">
        <w:t>)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обращения, связанные с приемом граждан в колледж.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11645" w:rsidRDefault="00111645" w:rsidP="008C1A3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700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Документация, используемая при приеме в </w:t>
      </w:r>
      <w:r w:rsid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</w:t>
      </w:r>
    </w:p>
    <w:p w:rsidR="00111645" w:rsidRPr="008C1A36" w:rsidRDefault="00111645" w:rsidP="008C1A3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проведения приема в колледж готовится следующая документация: бланки заявлений о приеме в колледж; регистрационный журнал (журналы); папки для формирования личных дел; бланки расписок о приеме документов; бланки договоров между образовательным учреждением и юридическим или физическим лицом при приеме с оплатой стоимости обучения (сверх контрольных цифр).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должны содержать штамп </w:t>
      </w:r>
      <w:r w:rsidR="0029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0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лледжа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ответственных работников приемной комиссии. Документы, выдаваемые поступающему, скрепляются печатью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290F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Форма заявления о приеме в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и отчество (последнее - при наличии) поступающего;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его рождения;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документа, удостоверяющего его личность, когда и кем выдан;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предыдущем уровне образования и документе об образовании, его подтверждающем;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нуждаемость в предоставлении общежития.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поступающего заверяется также следующее: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среднего профессионального образования впервые;</w:t>
      </w:r>
    </w:p>
    <w:p w:rsidR="000E6037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датой предоставления оригинала документа об образовании</w:t>
      </w:r>
      <w:r w:rsidR="000E6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D35" w:rsidRPr="008C1A36" w:rsidRDefault="000E6037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 ознакомления с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трудоустройстве выпускников по выбранной профессии.</w:t>
      </w:r>
      <w:r w:rsidR="00460D35"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Регистрационный журнал является основным документом, отражающим сведения о поступающих с момента подачи документов до зачисления в колледж или возврата документов поступающему.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регистрационном журнале фиксируются следующие сведения: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 (последнее - при наличии) поступающего;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домашний адрес, контактный телефон;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приема заявления и документов;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зачислении в колледж или отказе в зачислении и возврате документов.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журналы хранятся как документы строгой отчетности в течение 1 года.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личном деле поступающего хранятся все сданные им документы. На титульном листе личного дела должны быть указаны все необходимые реквизиты: фамилия, имя и отчество поступающего, наименование специальности, форма обучения и т.д.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зачисления личные дела зачисленных в состав студентов передаются в </w:t>
      </w:r>
      <w:r w:rsidR="000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часть колледжа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личных дел студентов; личные дела не зачисленных хранятся как документы строгой отчетности в течение 1 года.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Расписка о приеме документов заполняется в двух экземплярах и должна содержать полный перечень документов, полученных от поступающего (включая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не являющиеся обязательными при поступлении и предъявленные абитуриентом по собственной инициативе). Копия расписки с подписью поступающего остается в личном деле поступающего.</w:t>
      </w:r>
    </w:p>
    <w:p w:rsidR="001E2E11" w:rsidRPr="008C1A36" w:rsidRDefault="001E2E11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Организация приема на места с оплатой стоимости обучения</w:t>
      </w:r>
    </w:p>
    <w:p w:rsidR="00111645" w:rsidRPr="008C1A36" w:rsidRDefault="00111645" w:rsidP="008C1A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Прием на места с оплатой стоимости обучения на каждое направление подготовки и специальность осуществляется приемной комиссией сверх установленных на них контрольных цифр приема в пределах численности, определяемой лицензией.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Взаимоотношения между колледжем, с одной стороны, и юридическим или физическим лицом, с другой стороны, для приема на места с оплатой стоимости обучения регулируются договором. Договор оформляется при подаче заявлений и документов на места с оплатой стоимости обучения. Договор между образовательным учреждением и юридическим или физическим лицом при приеме с оплатой стоимости обучения (сверх контрольных цифр) должен предусматривать четкое установление предмета договора, прав, обязанностей и ответственности сторон.</w:t>
      </w:r>
    </w:p>
    <w:p w:rsidR="00460D35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Приказ о зачислении в состав студентов издается согласно договора</w:t>
      </w:r>
    </w:p>
    <w:p w:rsidR="001E2E11" w:rsidRPr="008C1A36" w:rsidRDefault="001E2E11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2E71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зачисления</w:t>
      </w:r>
    </w:p>
    <w:p w:rsidR="00111645" w:rsidRPr="002E71B6" w:rsidRDefault="00111645" w:rsidP="002E71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D35" w:rsidRPr="008C1A36" w:rsidRDefault="00460D35" w:rsidP="002E7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Решение приемной комиссии о зачислении в состав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протоколом.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 основании решения приемной комиссии колледжа издается приказ о зачислении в состав студентов колледжа, который доводится до сведения абитуриентов. Зачисление на места, финансируемые из средств бюджета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заканчиваться не позднее, чем за 10 дней до начала учебных занятий</w:t>
      </w:r>
    </w:p>
    <w:p w:rsidR="001E2E11" w:rsidRPr="008C1A36" w:rsidRDefault="001E2E11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Ответственность приёмной комиссии</w:t>
      </w:r>
    </w:p>
    <w:p w:rsidR="00111645" w:rsidRPr="008C1A36" w:rsidRDefault="00111645" w:rsidP="008C1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Председатель приемной комиссии, все члены и ответственный секретарь приемной комиссии несут личную ответственность за: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и достоверность информации предоставляемой поступающим в колледж и их родителям (законным представителям);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переданных поступающими документов, предоставляемых при приеме в колледж;</w:t>
      </w:r>
    </w:p>
    <w:p w:rsidR="00460D35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сроков приема документов, устанавливаемых законодательством и Правилами приема в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</w:p>
    <w:p w:rsidR="001E2E11" w:rsidRPr="008C1A36" w:rsidRDefault="001E2E11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Default="00460D3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Отчетность приемной комиссии</w:t>
      </w:r>
    </w:p>
    <w:p w:rsidR="00111645" w:rsidRPr="008C1A36" w:rsidRDefault="00111645" w:rsidP="008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35" w:rsidRPr="008C1A36" w:rsidRDefault="00460D35" w:rsidP="008C1A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Работа приемной комиссии колледжа завершается отчетом об итогах приема.</w:t>
      </w:r>
    </w:p>
    <w:p w:rsidR="00460D35" w:rsidRPr="008C1A36" w:rsidRDefault="00460D35" w:rsidP="008C1A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качестве отчетных документов при проверке работы приемной комиссии выступают:</w:t>
      </w:r>
    </w:p>
    <w:p w:rsidR="00460D35" w:rsidRPr="008C1A36" w:rsidRDefault="00460D35" w:rsidP="008C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приема в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контрольные цифры приема;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регистрации документов поступающих;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приемной комиссии;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на целевую подготовку;</w:t>
      </w:r>
    </w:p>
    <w:p w:rsidR="00460D35" w:rsidRPr="008C1A36" w:rsidRDefault="00460D35" w:rsidP="008C1A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дела поступающих;</w:t>
      </w:r>
    </w:p>
    <w:p w:rsidR="00460D35" w:rsidRPr="008C1A36" w:rsidRDefault="00460D35" w:rsidP="008C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приказы о зачислении в состав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43C" w:rsidRPr="008C1A36" w:rsidRDefault="0069243C" w:rsidP="008C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35" w:rsidRPr="008C1A36" w:rsidRDefault="00460D35" w:rsidP="008C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35" w:rsidRDefault="00460D35" w:rsidP="008C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37" w:rsidRDefault="000E6037" w:rsidP="008C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37" w:rsidRDefault="000E6037" w:rsidP="008C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037" w:rsidSect="008C1A36">
      <w:foot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E3" w:rsidRDefault="00A175E3" w:rsidP="00111645">
      <w:pPr>
        <w:spacing w:after="0" w:line="240" w:lineRule="auto"/>
      </w:pPr>
      <w:r>
        <w:separator/>
      </w:r>
    </w:p>
  </w:endnote>
  <w:endnote w:type="continuationSeparator" w:id="1">
    <w:p w:rsidR="00A175E3" w:rsidRDefault="00A175E3" w:rsidP="0011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6766"/>
      <w:docPartObj>
        <w:docPartGallery w:val="Page Numbers (Bottom of Page)"/>
        <w:docPartUnique/>
      </w:docPartObj>
    </w:sdtPr>
    <w:sdtContent>
      <w:p w:rsidR="00111645" w:rsidRDefault="007E0844">
        <w:pPr>
          <w:pStyle w:val="ae"/>
          <w:jc w:val="right"/>
        </w:pPr>
        <w:fldSimple w:instr=" PAGE   \* MERGEFORMAT ">
          <w:r w:rsidR="00137AD6">
            <w:rPr>
              <w:noProof/>
            </w:rPr>
            <w:t>5</w:t>
          </w:r>
        </w:fldSimple>
      </w:p>
    </w:sdtContent>
  </w:sdt>
  <w:p w:rsidR="00111645" w:rsidRDefault="001116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E3" w:rsidRDefault="00A175E3" w:rsidP="00111645">
      <w:pPr>
        <w:spacing w:after="0" w:line="240" w:lineRule="auto"/>
      </w:pPr>
      <w:r>
        <w:separator/>
      </w:r>
    </w:p>
  </w:footnote>
  <w:footnote w:type="continuationSeparator" w:id="1">
    <w:p w:rsidR="00A175E3" w:rsidRDefault="00A175E3" w:rsidP="0011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D35"/>
    <w:rsid w:val="00076AC2"/>
    <w:rsid w:val="000E6037"/>
    <w:rsid w:val="000E60A3"/>
    <w:rsid w:val="0010239B"/>
    <w:rsid w:val="00111645"/>
    <w:rsid w:val="00137AD6"/>
    <w:rsid w:val="001E2E11"/>
    <w:rsid w:val="00264E7C"/>
    <w:rsid w:val="00273C23"/>
    <w:rsid w:val="00290F14"/>
    <w:rsid w:val="002E71B6"/>
    <w:rsid w:val="00343DF3"/>
    <w:rsid w:val="003629EA"/>
    <w:rsid w:val="00386BD5"/>
    <w:rsid w:val="00460D35"/>
    <w:rsid w:val="004A653C"/>
    <w:rsid w:val="005313DB"/>
    <w:rsid w:val="006441D0"/>
    <w:rsid w:val="0069243C"/>
    <w:rsid w:val="006C0C65"/>
    <w:rsid w:val="00700B8E"/>
    <w:rsid w:val="007E0844"/>
    <w:rsid w:val="008C1A36"/>
    <w:rsid w:val="008F4B6C"/>
    <w:rsid w:val="009F4292"/>
    <w:rsid w:val="00A175E3"/>
    <w:rsid w:val="00AE5387"/>
    <w:rsid w:val="00AF54BC"/>
    <w:rsid w:val="00B56F45"/>
    <w:rsid w:val="00B763F5"/>
    <w:rsid w:val="00BF2559"/>
    <w:rsid w:val="00C27875"/>
    <w:rsid w:val="00C955E9"/>
    <w:rsid w:val="00CD6D70"/>
    <w:rsid w:val="00EB523B"/>
    <w:rsid w:val="00EF0893"/>
    <w:rsid w:val="00EF15E0"/>
    <w:rsid w:val="00F15627"/>
    <w:rsid w:val="00F3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C"/>
  </w:style>
  <w:style w:type="paragraph" w:styleId="2">
    <w:name w:val="heading 2"/>
    <w:basedOn w:val="a"/>
    <w:link w:val="20"/>
    <w:uiPriority w:val="9"/>
    <w:qFormat/>
    <w:rsid w:val="00F31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D35"/>
    <w:rPr>
      <w:b/>
      <w:bCs/>
    </w:rPr>
  </w:style>
  <w:style w:type="paragraph" w:styleId="a4">
    <w:name w:val="List Paragraph"/>
    <w:basedOn w:val="a"/>
    <w:uiPriority w:val="34"/>
    <w:qFormat/>
    <w:rsid w:val="0046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D35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46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6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6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rsid w:val="00F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F318BC"/>
  </w:style>
  <w:style w:type="paragraph" w:customStyle="1" w:styleId="style9">
    <w:name w:val="style9"/>
    <w:basedOn w:val="a"/>
    <w:rsid w:val="00F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318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F4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1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1645"/>
  </w:style>
  <w:style w:type="paragraph" w:styleId="ae">
    <w:name w:val="footer"/>
    <w:basedOn w:val="a"/>
    <w:link w:val="af"/>
    <w:uiPriority w:val="99"/>
    <w:unhideWhenUsed/>
    <w:rsid w:val="0011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tom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t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oz-ptk.ucoz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</dc:creator>
  <cp:keywords/>
  <dc:description/>
  <cp:lastModifiedBy>Галина Васильевна</cp:lastModifiedBy>
  <cp:revision>10</cp:revision>
  <cp:lastPrinted>2017-03-20T08:38:00Z</cp:lastPrinted>
  <dcterms:created xsi:type="dcterms:W3CDTF">2014-03-26T12:37:00Z</dcterms:created>
  <dcterms:modified xsi:type="dcterms:W3CDTF">2017-03-20T08:39:00Z</dcterms:modified>
</cp:coreProperties>
</file>